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1166" w14:textId="24FA936F" w:rsidR="00F12C76" w:rsidRPr="008220F6" w:rsidRDefault="008220F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Raqamli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texnologiyalarni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rivojlantirish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bo’limi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viloyatda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meliorativ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kuzatuv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quduqlariga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o’rnatilgan</w:t>
      </w:r>
      <w:proofErr w:type="spellEnd"/>
      <w:r>
        <w:rPr>
          <w:lang w:val="en-US"/>
        </w:rPr>
        <w:t xml:space="preserve"> “DIVER” </w:t>
      </w:r>
      <w:proofErr w:type="spellStart"/>
      <w:r>
        <w:rPr>
          <w:lang w:val="en-US"/>
        </w:rPr>
        <w:t>qurilmalari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ishlashini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nazorat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xisoblanadi</w:t>
      </w:r>
      <w:proofErr w:type="spellEnd"/>
      <w:r>
        <w:rPr>
          <w:lang w:val="en-US"/>
        </w:rPr>
        <w:t xml:space="preserve">. “DIVER”-  </w:t>
      </w:r>
      <w:proofErr w:type="spellStart"/>
      <w:r>
        <w:rPr>
          <w:lang w:val="en-US"/>
        </w:rPr>
        <w:t>yer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sizot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suvlarini</w:t>
      </w:r>
      <w:proofErr w:type="spellEnd"/>
      <w:r>
        <w:rPr>
          <w:lang w:val="en-US"/>
        </w:rPr>
        <w:t xml:space="preserve"> real </w:t>
      </w:r>
      <w:proofErr w:type="spellStart"/>
      <w:r>
        <w:rPr>
          <w:lang w:val="en-US"/>
        </w:rPr>
        <w:t>vaqt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rejimida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nazorat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vazifasini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bajaruvchi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qurilma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viloyatning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nuqtasida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joylashgan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kuzatuv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qudug’idan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tezkor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uzluksiz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ma’lumot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yetkazib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turadi</w:t>
      </w:r>
      <w:proofErr w:type="spellEnd"/>
      <w:r>
        <w:rPr>
          <w:lang w:val="en-US"/>
        </w:rPr>
        <w:t>.</w:t>
      </w:r>
      <w:r w:rsidR="00EF34B5">
        <w:rPr>
          <w:lang w:val="en-US"/>
        </w:rPr>
        <w:t xml:space="preserve"> 2023 </w:t>
      </w:r>
      <w:proofErr w:type="spellStart"/>
      <w:r w:rsidR="00EF34B5">
        <w:rPr>
          <w:lang w:val="en-US"/>
        </w:rPr>
        <w:t>yil</w:t>
      </w:r>
      <w:proofErr w:type="spellEnd"/>
      <w:r w:rsidR="00EF34B5">
        <w:rPr>
          <w:lang w:val="en-US"/>
        </w:rPr>
        <w:t xml:space="preserve"> 17 </w:t>
      </w:r>
      <w:proofErr w:type="spellStart"/>
      <w:r w:rsidR="00EF34B5">
        <w:rPr>
          <w:lang w:val="en-US"/>
        </w:rPr>
        <w:t>aprelda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Suv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xo’jaligi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vaziri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tomonidan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Texnik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topshiriq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tasdiqlangan</w:t>
      </w:r>
      <w:proofErr w:type="spellEnd"/>
      <w:r w:rsidR="00EF34B5">
        <w:rPr>
          <w:lang w:val="en-US"/>
        </w:rPr>
        <w:t xml:space="preserve">. </w:t>
      </w:r>
      <w:proofErr w:type="spellStart"/>
      <w:r w:rsidR="00EF34B5">
        <w:rPr>
          <w:lang w:val="en-US"/>
        </w:rPr>
        <w:t>Texnik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topshiriqqa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asosan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qurilmalar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meliorativ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kuzatuv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quduqlariga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o’rnatilib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ushbu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qurilmalar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yordamida</w:t>
      </w:r>
      <w:proofErr w:type="spellEnd"/>
      <w:r w:rsidR="00EF34B5">
        <w:rPr>
          <w:lang w:val="en-US"/>
        </w:rPr>
        <w:t xml:space="preserve"> sizot s</w:t>
      </w:r>
      <w:proofErr w:type="spellStart"/>
      <w:r w:rsidR="00EF34B5">
        <w:rPr>
          <w:lang w:val="en-US"/>
        </w:rPr>
        <w:t>uvlarini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satxi</w:t>
      </w:r>
      <w:proofErr w:type="spellEnd"/>
      <w:r w:rsidR="00EF34B5">
        <w:rPr>
          <w:lang w:val="en-US"/>
        </w:rPr>
        <w:t xml:space="preserve">, </w:t>
      </w:r>
      <w:proofErr w:type="spellStart"/>
      <w:r w:rsidR="00EF34B5">
        <w:rPr>
          <w:lang w:val="en-US"/>
        </w:rPr>
        <w:t>minerallashganlik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darajasi</w:t>
      </w:r>
      <w:proofErr w:type="spellEnd"/>
      <w:r w:rsidR="00EF34B5">
        <w:rPr>
          <w:lang w:val="en-US"/>
        </w:rPr>
        <w:t xml:space="preserve">, </w:t>
      </w:r>
      <w:proofErr w:type="spellStart"/>
      <w:r w:rsidR="00EF34B5">
        <w:rPr>
          <w:lang w:val="en-US"/>
        </w:rPr>
        <w:t>sizot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suvlari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bosimi</w:t>
      </w:r>
      <w:proofErr w:type="spellEnd"/>
      <w:r w:rsidR="00EF34B5">
        <w:rPr>
          <w:lang w:val="en-US"/>
        </w:rPr>
        <w:t xml:space="preserve">, </w:t>
      </w:r>
      <w:proofErr w:type="spellStart"/>
      <w:r w:rsidR="00EF34B5">
        <w:rPr>
          <w:lang w:val="en-US"/>
        </w:rPr>
        <w:t>vodorod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ko’rsatkichlari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va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suvning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harorati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kabi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ko’rsatkichlarni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onlayn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o’lchash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ishlarini</w:t>
      </w:r>
      <w:proofErr w:type="spellEnd"/>
      <w:r w:rsidR="00EF34B5">
        <w:rPr>
          <w:lang w:val="en-US"/>
        </w:rPr>
        <w:t xml:space="preserve"> </w:t>
      </w:r>
      <w:proofErr w:type="spellStart"/>
      <w:r w:rsidR="00EF34B5">
        <w:rPr>
          <w:lang w:val="en-US"/>
        </w:rPr>
        <w:t>bajaradi</w:t>
      </w:r>
      <w:proofErr w:type="spellEnd"/>
      <w:r w:rsidR="00EF34B5">
        <w:rPr>
          <w:lang w:val="en-US"/>
        </w:rPr>
        <w:t>.</w:t>
      </w:r>
    </w:p>
    <w:sectPr w:rsidR="00F12C76" w:rsidRPr="008220F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E"/>
    <w:rsid w:val="00061CAB"/>
    <w:rsid w:val="001C42A2"/>
    <w:rsid w:val="005F2F9E"/>
    <w:rsid w:val="006C0B77"/>
    <w:rsid w:val="008220F6"/>
    <w:rsid w:val="008242FF"/>
    <w:rsid w:val="00870751"/>
    <w:rsid w:val="00922C48"/>
    <w:rsid w:val="00B915B7"/>
    <w:rsid w:val="00C01A1F"/>
    <w:rsid w:val="00E65406"/>
    <w:rsid w:val="00EA59DF"/>
    <w:rsid w:val="00EE4070"/>
    <w:rsid w:val="00EF34B5"/>
    <w:rsid w:val="00F12C76"/>
    <w:rsid w:val="00F9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7F84"/>
  <w15:chartTrackingRefBased/>
  <w15:docId w15:val="{9CBD6A73-719B-409C-8A4B-7056F21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F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F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F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F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F9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2F9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2F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2F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2F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2F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2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F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F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2F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F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F9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2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2025-07-14T12:18:00Z</dcterms:created>
  <dcterms:modified xsi:type="dcterms:W3CDTF">2025-07-14T12:47:00Z</dcterms:modified>
</cp:coreProperties>
</file>